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ExpelledLow</w:t>
      </w:r>
    </w:p>
    <w:p>
      <w:r>
        <w:rPr>
          <w:rFonts w:ascii="Arial" w:hAnsi="Arial"/>
          <w:color w:val="4F6880"/>
          <w:sz w:val="22"/>
        </w:rPr>
        <w:t>Tue, Dec 20, 2022 8:25PM • 25:14</w:t>
      </w:r>
    </w:p>
    <w:p>
      <w:pPr>
        <w:spacing w:before="440" w:after="0"/>
      </w:pPr>
      <w:r>
        <w:rPr>
          <w:rFonts w:ascii="Arial" w:hAnsi="Arial"/>
          <w:b/>
          <w:color w:val="4F6880"/>
          <w:sz w:val="22"/>
        </w:rPr>
        <w:t>SUMMARY KEYWORDS</w:t>
      </w:r>
    </w:p>
    <w:p>
      <w:r>
        <w:rPr>
          <w:rFonts w:ascii="Arial" w:hAnsi="Arial"/>
          <w:color w:val="4F6880"/>
          <w:sz w:val="22"/>
        </w:rPr>
        <w:t>labour party, witch hunt, people, left, guilty, party, rules, talk, national executive committee, investigation, problem, smears, letter, witch, expelled, false narrative, terms, blocked, labour, apparatus</w:t>
      </w:r>
    </w:p>
    <w:p>
      <w:pPr>
        <w:spacing w:before="440" w:after="0"/>
      </w:pPr>
      <w:r>
        <w:rPr>
          <w:rFonts w:ascii="Arial" w:hAnsi="Arial"/>
          <w:b/>
          <w:color w:val="4F6880"/>
          <w:sz w:val="22"/>
        </w:rPr>
        <w:t>SPEAKERS</w:t>
      </w:r>
    </w:p>
    <w:p>
      <w:r>
        <w:rPr>
          <w:rFonts w:ascii="Arial" w:hAnsi="Arial"/>
          <w:color w:val="4F6880"/>
          <w:sz w:val="22"/>
        </w:rPr>
        <w:t>Heather Mendick</w:t>
      </w:r>
    </w:p>
    <w:p>
      <w:pPr>
        <w:spacing w:after="0"/>
      </w:pPr>
    </w:p>
    <w:p>
      <w:pPr>
        <w:spacing w:after="0"/>
      </w:pPr>
      <w:r>
        <w:rPr>
          <w:rFonts w:ascii="Arial" w:hAnsi="Arial"/>
          <w:sz w:val="22"/>
        </w:rPr>
        <w:t>Okay, so I'm making this video because I've been expelled from the Labour Party. I got the email yesterday. The timing is kind of interesting because it's the Jewish festival of Chanukah this week. And during Chanukah people give presents. And I tweeted a couple of days ago: All I want for Chanukah are the results of the two investigations of me that you started in 2021. It was a message to the Labour Party. And they really delivered. So thank you for that. It only took about 15 months. It's kind of funny that I get 14 days to appeal, given they took 15 months to actually process these charges. Luckily, I can apply to rejoin after five years. So that's really something to look forward to. Right? So I'm sure lots of people will be worried about how I'm doing. Because people have been really lovely during this time that I've been kind of in purgatory between, I mean, I've still been a full member of the Labour Party, but I've had this kind of weight of investigation over me. And, but don't worry, I am doing fine. And I'm kind of relieved. The Labour Party is a cesspit. It's been tiring to stay a member in these circumstances. And I don't have to do that any more. In fact I can't do that even if I wanted to. And I don't. So I actually started this YouTube channel when I got my second Notice of Investigation. I did that because it was kind of a way of speaking back to those accusations of having a platform that was denied me through the kind of silencing processes that we have in this country, within the party, but more broadly. And so it seems appropriate that I would talk about it on this channel now. So that's what I'm going to. I'm going to go through the verdict in quite a lot of detail. It's kind of geeky to do that. But I think it's kind of informative. Because there is a way in which witch hunts work by applying rules, whether it's this witch hunt that we're enduring at the moment within the UK Labour Party, or whether it's going back to the original witch hunt in Salem, against so-called witches. They thought they were working out who was truly a witch and who wasn't. And they had a whole load of procedures that they used. And of course they did during the McCarthyite witch hunts against communists in the US in the 1950s. So it's kind of useful to look at those rules and procedures, I think. And you can see very much that this is working through rules and procedures just through the letter itself. So the first line of the letter, I'm going to read you that. This is my expulsion letter. We are writing to inform you that the Labour Party, open brackets, the, capitalised, party, close brackets, has concluded its investigation into the allegation that you have breached Chapter Two clause Roman numerals one point 11 of the Party's rule book, open bracket, the, capitalised, rules, close bracket. And then it has a footnote. Seriously, who writes letters with footnotes? What is that about? So this is kind of I don't even need to get into this but this is ridiculous right? Just another kind of fairly typical sentence in this letter: The NEC panel that's the National Executive Committee panel, further concluded that this case was suitable for the use of powers under Chapter one clause Roman numerals eight dot Arabic numerals three dot capital A dot small letter Roman numerals three of the Rules, capitalised, because the conditions set out at chapter six clause Roman numerals one dot Arabic numerals one dot E of the Rules have been met. Like how long does it even take out to work out what that sentence actually means in plain English. Like you're really not supposed to do that are you? You're just supposed to get this kind of sense that: we're really doing this right. You know, this is proper rules stuff. Don't worry, don't sweat it, you really are guilty. You know, we couldn't say this stuff if you weren't a really bad person. Okay, I want to also do this video because I want to kind of try to work from the personal circumstances of my own case, to the broader politics of what's happening. First of all, I'm gonna start with why I think I got expelled rather than some other sanction. So the other sanctions might be a reminder of conduct, a warning, a suspension, and with some training thereafter. I think the clue as to why I got expelled is in another sentence in the letter where it says: The NEC panel, so that's the National Executive Committee panel, further noted that Ms Mendick had not apologised for her conduct or expressed any regrets. I think that to stay in the party in any circumstances, in any terms, they would only allow that if you had apologised, acted contrite, kind of, subjugated yourself to the terms under which the party exists now. I was, obviously wasn't willing to do that. I'll talk more about that later and why why I don't think that, I don't think that's something that we should accept, and that we should do. Okay. So now going on to what I was found guilty of. So I'll go onto the antisemitism thing in a bit. But first of all, I want to talk about the other charge against me, that was that I disclosed confidential matters pertaining to individual disciplinary cases. That sounds really bad. Doesn't it? That sound like I've leaked someone's private information, that I've breached, things which should be protected. And all I did was publish the letter about my investigation, and what I've been seen to be guilty of, on social media. That's- I'm not allowed to talk about my case. That is prejudicial to the party. Or that's how it's seen by the National Executive Committee. This is, of course hugely ironic given that regularly, very senior members of the party, presumably very senior members of the party, leak details of individual disciplinary cases to right wing media and notably to Lee Harpin, who's a journalist who publishes in the Jewish Chronicle among other news outlets. Yeah, hey, ho. Anyway, we're not allowed to talk about ourselves, are we? Okay, so the other charges against me, there were three other charges against me. So I'm going to read those now. The first one is that I'm undermining the party's ability to campaign against racism. The second is that I made mendacious, dehumanising, demonising or stereotypical allegations about Jews as such, or the power of Jews as a collective such as, especially but not exclusively, the myth about a world Jewish conspiracy, or of Jews controlling the media, economy, government or other societal institutions. And the third was that things I did can reasonably be seen to involve antisemitic actions, stereotypes and sentiments. So there were two charges of antisemitism, one charge of undermining the party's ability to campaign against racism. I was not found guilty of antisemitism, neither of those, neither charge two or charge three were things the National Executive Committee panel thought I'd done. So that won't make any difference because of course I've been chucked out for antisemitism, haven't I, right? That's how it works. So so perhaps the first kind of major public case in the kind of antisemitism smears was was Mark Wadsworth, and he wasn't kicked out for antisemitism, he was kicked out for bringing the party into disrepute. Fast forward several years, and you've now got another very prominent case in Naomi Wimborne-Idrissi who's just been expelled from the Labour Party. And again, she was not expelled for antisemitism. She was expelled for speaking at an event organised by a proscribed a proscribed organisation. And that that means is an organisation which is deemed to have values that are incompatible with membership of the Labour Party. So any association with them is seen as a matter for expulsion. So again, as I said, it doesn't make any difference. We're all going to be seen as guilty of antisemitism. And not just that, but we're going to, our cases will be seen as evidence that the Labour Party under Jeremy Corbyn became institutionally antisemitic, and that the left in the UK, at least, potentially globally, has a problem with antisemitism. So now what I want to do is to talk about the evidence, which was seen as making me guilty of damaging the party's ability to campaign against racism, and the majority of the evidence, which wasn't and to see what makes those different. So I'm going to put on the screen now, the seven statements I made on Twitter, which are seen as making me guilty of this, are seen as making me guilty, right. So you can see that they talk about the weaponisation of antisemitism against the left, the weaponising of antisemitism in UK Labour, about what happens when antisemitism has been weaponised, and in this case, many like myself, of those accused of antisemitism, are Jewish Labour members. I talk about what happens when antisemitism is weaponised against the left and confused with advocacy for the Palestinians and established through guilt by association. I talk about supporting the narrative of those weaponising antisemitism. And I talk about, in the last two: smears. So antisemitism smear machine, and us allowing smears to take on the status of fact. The letter confirms that what holds these seven cases together is that they described complaints of antisemitism within the Labour Party as weaponised or smears. It's kind of crucial to note that this was the position of the left. That these things were not antisemitism per se, but they were damaging to the Labour Party in terms of their ability to tackle racism, and particularly to build, rebuild relationships with the Jewish community. And therefore they were a problem. And it's important to say that, I made a whole video that kind of points this out, because I'm not I don't think that if the left was in charge, so when these rules were created, this matrix was created, that defines talking about smears, talking about the weaponisation of antisemitism as a problem, Jennie Formby was the General Secretary of the Labour Party, she's very supportive of Jeremy Corbyn, the people who ran the complaints department and you know, the various apparatus within Labour Party HQ dealing with this, they also were supportive of Jeremy Corbyn. I don't think they would have expelled me from the Labour Party. I'm sure they wouldn't, right. But we gave a gift to, or they gave a gift to, the right because the right haven't had to change the rules. The right have simply had to apply the rules and the ideas and the matrices given to them by the left when we ran the Labour Party. This is a lesson that we really need to learn, right. Okay, so the majority of the evidence presented against me, I was found, it was found to be unproblematic. There was no guilt there. In their eyes. So this involved two tweets I did about factionalism in the Labour Party. One tweet, I did criticising David Baddiel for his position on Jews who are anti Zionist. But the others relate to antisemitism. So I'm going to put those on the screen now. And I'm going to look at those. So I talk about abuse of the term antisemitism making the fight against it more difficult. I also talk about people who are so-called advocates for free speech, who are silent about the UK Government imposing the IHRA definition of antisemitism on universities. So clearly, it's still legitimate, in terms of this verdict at least, to talk about what antisemitism is and isn't. That debate is still open. It seems at least, it seems, who knows. Then I talk about the row about antisemitism being neither a rational nor a proportionate response to incidences of antiemitism and how they've been addressed. So you can say it's been exaggerated. And then I talk about a false narrative of antisemitism being rife in the Labour Party, and needing to be challenged, otherwise, we all become guilty. And I talk about the only logical endpoint of this is to say that the whole global left is guilty of supporting antisemitism and needs to be destroyed. And I also then say Starmer logic, anyone who says antisemitism- Starmer logic: anyone who says antisemitism in Labour has been weaponised against the left, and the media have distorted the issue, is part of the problem. Everyone on the left has said this. Therefore everyone on the left is part of the problem and should not be a Labour candidate. Okay. So it seems like it's okay to say that there's a false narrative, but not that people are being smeared. It's okay to say that this is being used to destroy the left, that anyone who says antisemitism is weaponised against the left is a problem. These things are sayable, but not smears, not that it has been weaponised. So this might be useful for people who are still in the Labour Party to know what you can and can't say. But you know, these goalposts are moving all the time. So in a year's time, who knows. Perhaps then saying there's a false narrative of antisemitism will- I mean, the logical thing is to define that as a problem, right? I mean, there's really no difference in my view between saying it's a false narrative and saying it's smears, right? So you can't guarantee, you can't get this right. That's what witch hunts are. They look like they're obeying rules, they said, but they're not really they're running on a logic that isn't rational, a logic that's about hate, that's about a desire to destroy who you see as your enemy, to crush them. Because you fear them, because you fear what, you see them as a threat to yourself, because just as strong women were seen as threat, witches, witch hunts were used to destroy that by men, just as the left was seen as, as a threat during the Cold War in America, and there was a whole McCarthyite apparatus to to get rid of them from public life, to damage them, to destroy them, to demoralise them. So again, we see that happening, so you have to see it, see that logic. I think it's interesting, of course, because a lot's happened, actually, in the year and a bit since these charges were raised against me, since this complaint, these complaints were made, and given legitimacy by the Labour Party. So among those things is, there was a report by Martin Forde, which was commissioned by the Labour Party and has been to the national executive, and which says that antisemitism was weaponised. So if that's the problem, then surely that report is a problem. Similarly, there's been an Al Jazeera documentary, a series of documentaries, four parts called The Labour Files. And this makes very clear, presents very good evidence using a massive leak of emails and other documents from from the Labour Party, that, yeah, antisemitism was weaponised, is weaponised. So, it's weird that that now becomes a matter for expulsion. But like I said, we're not running on logic. Yeah. We're running on: How do we crush the left? How can we construct an apparatus that appears to be logical, appears to be rational, that can allow us to pursue this course of hate, pursue this course of destroying those who threaten us? Us being the liberal centre, the the grown up politicians who want to bomb the hell out of the world, right? And want to bring in the army to to crush the workers in the strikes that are going on at the moment. So I'm gonna end by looking at kind of what this witch hunt is doing to us. I think I've been pretty uncompromising, since I got these Notices of Investigation against me about why I have and haven't said. But there's still some things that I haven't spoken about. So I can now tell you that I did not vote for Labour in the local elections the last time they happened in London. So when was that? 2020 I think. And that I support my Hackney comrade Zoë Garbett in her quest to be the Green candidate for Mayor of London. I couldn't say that before. But good luck, Zoë. I mean, ultimately, people are gonna have to decide and people are deciding what they are willing to do, and not do, to stay in the Labour Party. And we're all gonna have different ideas about what we can gain from being in the Labour Party, about what we do gain, personally and politically, through the Labour Party, and what we're willing to accept, what cost is legitimate for that. So the requirement to apologise, to prostrate myself, to go through a period of contrition, for my sins, I was not willing to do that. The other thing that I, is a red line I would not cross is to not be able to support other people who are being accused as part of this witch hunt. The reason why I wouldn't do either of these things, why these are red lines for me, is because I think that having to express regret, having to apologise, I think that does things to you as an individual, or maybe I'm just not strong enough to do it. maybe, it would do something to me. I've seen it do something to other people as well. I think it affects what you can do politically, or how you think about yourself politically. So yeah, I wasn't willing to do that. And the other one, letting down people who are in the struggle with you, I think that really damages our capacity to build a movement. Like it just stops us doing that, because we can't do that on the basis of solidarity. We have to be forever picking at people, criticising people, working out who's the good person, who's the bad person. It's really, really divisive. I really think that these moves are designed to divide us and particularly they're designed to divide what you would call maybe the respectable left. So I see that as Momentum, Novara Media, those kind of parts the left. Owen Jones of course. Respectable is a term I use to mean those who are concerned about how they're seen, and who think of themselves as different from what they would construct me as and other people who align with my views particularly my views on what's happened in Labour Party but also my views on Palestine on other anti-racist and anti-imperial struggles and how we can speak about those and how we can advocate for those. I'm what they would call, you know, they would call us the crank left or the conspiracist left. So I'm gonna give an example of this. So okay, so this witch hunt is very much being used to control who can stand as a Labour candidate in council elections, and above all, for parliament. And so there's been a lot of kind of high profile blocking of candidates from even being considered by members. You know, I'll put some links in the description if you're interested in following this up, but I don't want to go into too many individual cases. But one of these examples was Lauren Townsend, who was blocked from standing in Milton Keynes Central. Lauren Townsend is very much aligned with Momentum. She was someone they endorsed, a few years ago, to stand for the National Executive Committee, for example. She put out a statement when she was blocked. She included in her statement this line: I understand that in other places, people have rightly been blocked from standing for social media posts that are racist or antisemitic. I therefore want to place firmly on the record, that the accusations against me do not involve any such material. So here, she's clearly saying, yeah, there are people who were rightly blocked for antisemitism. And then there's me. And I've been caught up in this and I'm an innocent victim. And they're not. And we can't be doing that. We can't be doing doing this divisiveness. Everyone loses. The whole of the left loses by doing this. We can see a little bit I felt this week with the National Executive Committee, Naomi Wimborne-Idrissi was was expelled, and her place has gone to someone else on who was on the Momentum left slate Mish Rahman. And I think it's really disappointing to see people congratulating Mish without acknowledging what's happened to Naomi and expressing regret and saying this should never have happened. Even if you say it's great that you're on the National Exec, but it shouldn't have happened this way. Right. That's Naomi's place. And - what do I want to say at the end? So I don't know how I want to end this. I want to say that we've all got to stand together. We've got to stop seeing this as a matter of distinguishing the innocent people who've been accused wrongly, and the guilty people who should have an accused. Like, that's just madness, to me. That's like going back to Salem, the original witch hunts, and saying that our main job here is to work out which of these women have done something dodgy, and which of them haven't. And yeah, most of them haven't. But you know, really, we have to put our efforts, the only way we can have legitimacy in getting some people off the hook for witchcraft, is to work out who the real witches are, who the real guilty people are. You can't do that. You can't in the middle of witch hunt, start having a discussion about you know, who's good and who's bad. And who may be- and taking advantage of it if there's a woman you didn't like, and saying, Oh yeah, maybe we'll just like accept that she's a witch because we didn't like her anyway. No, you don't do that. You just fight it, strategically, as a witch hunt, unequivocably, strongly, solidaristically. Anyway. End of the video. Thanks for watching. If you can, please add a comment, please like the video, please share it. It's good that these cases get out. It's good for me to make this video. I feel better for it. I want to thank everyone who's like helped support this channel. It's like super lovely that I've got this channel. It's like a wonderful thing to come out of something as toxic as being investigated by the Labour Party for antisemitism, to get something positive from it, is really nice, and to get all the kind of new people I've met through this. And to be making videos with Daniel Taylor and with Claudia Boleyn now is really a nice thing as well and has given me something hopeful at a very unhopeful time. So happy Christmas, happy Chanukah, happy Chrismukah, happy New Year whatever you are celebrating, happy Solstice. Have a good one. Cheers.</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5" Type="http://schemas.openxmlformats.org/officeDocument/2006/relationships/webSettings" Target="webSetting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